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2"/>
        <w:gridCol w:w="4320"/>
      </w:tblGrid>
      <w:tr w:rsidR="00FB4EAE" w14:paraId="32647C39" w14:textId="77777777" w:rsidTr="00BF3302">
        <w:tc>
          <w:tcPr>
            <w:tcW w:w="9062" w:type="dxa"/>
            <w:gridSpan w:val="2"/>
          </w:tcPr>
          <w:p w14:paraId="46BE0953" w14:textId="77777777" w:rsidR="00FB4EAE" w:rsidRDefault="00FB4EAE" w:rsidP="00BF3302">
            <w:pPr>
              <w:jc w:val="center"/>
            </w:pPr>
            <w:r>
              <w:t xml:space="preserve">Obrazac sudjelovanja u savjetovanju s javnošću </w:t>
            </w:r>
          </w:p>
          <w:p w14:paraId="65AB2908" w14:textId="7A101B66" w:rsidR="008D235F" w:rsidRPr="008D235F" w:rsidRDefault="00512E57" w:rsidP="008D235F">
            <w:pPr>
              <w:pStyle w:val="Standard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Program mjera za poticanje rješavanja stambenog pitanja mladih osoba na području Općine Jagodnjak</w:t>
            </w:r>
          </w:p>
          <w:p w14:paraId="3E893FE1" w14:textId="77777777" w:rsidR="00FB4EAE" w:rsidRDefault="00FB4EAE" w:rsidP="00BF3302">
            <w:pPr>
              <w:jc w:val="center"/>
            </w:pPr>
          </w:p>
        </w:tc>
      </w:tr>
      <w:tr w:rsidR="00FB4EAE" w14:paraId="5F3F89EC" w14:textId="77777777" w:rsidTr="00BF3302">
        <w:tc>
          <w:tcPr>
            <w:tcW w:w="9062" w:type="dxa"/>
            <w:gridSpan w:val="2"/>
          </w:tcPr>
          <w:p w14:paraId="53FE563F" w14:textId="77777777" w:rsidR="00FB4EAE" w:rsidRDefault="00FB4EAE" w:rsidP="00BF3302">
            <w:r>
              <w:t xml:space="preserve">Nositelj izrade akta: Jedinstveni upravni odjel </w:t>
            </w:r>
          </w:p>
        </w:tc>
      </w:tr>
      <w:tr w:rsidR="00956904" w14:paraId="1E87CBF0" w14:textId="77777777" w:rsidTr="00BF3302">
        <w:tc>
          <w:tcPr>
            <w:tcW w:w="9062" w:type="dxa"/>
            <w:gridSpan w:val="2"/>
          </w:tcPr>
          <w:p w14:paraId="1350D1A8" w14:textId="7B633B5C" w:rsidR="00956904" w:rsidRDefault="00956904" w:rsidP="00BF3302">
            <w:r>
              <w:t xml:space="preserve">Nacrt akta izradio: </w:t>
            </w:r>
            <w:r w:rsidR="00512E57">
              <w:t xml:space="preserve">Sintagma </w:t>
            </w:r>
            <w:proofErr w:type="spellStart"/>
            <w:r w:rsidR="00512E57">
              <w:t>consulting</w:t>
            </w:r>
            <w:proofErr w:type="spellEnd"/>
          </w:p>
        </w:tc>
      </w:tr>
      <w:tr w:rsidR="00FB4EAE" w14:paraId="734F3A79" w14:textId="77777777" w:rsidTr="00BF3302">
        <w:tc>
          <w:tcPr>
            <w:tcW w:w="4742" w:type="dxa"/>
          </w:tcPr>
          <w:p w14:paraId="239B172D" w14:textId="79688F07" w:rsidR="00FB4EAE" w:rsidRDefault="00FB4EAE" w:rsidP="00E06C4C">
            <w:r>
              <w:t xml:space="preserve">Početak savjetovanja </w:t>
            </w:r>
            <w:r w:rsidR="00512E57">
              <w:t>11.06.2024.</w:t>
            </w:r>
          </w:p>
        </w:tc>
        <w:tc>
          <w:tcPr>
            <w:tcW w:w="4320" w:type="dxa"/>
          </w:tcPr>
          <w:p w14:paraId="0FD4D72B" w14:textId="3D86ED95" w:rsidR="00FB4EAE" w:rsidRDefault="00FB4EAE" w:rsidP="00E06C4C">
            <w:pPr>
              <w:ind w:left="845"/>
            </w:pPr>
            <w:r>
              <w:t>Završetak savjetovanja</w:t>
            </w:r>
            <w:r w:rsidRPr="000B2A37">
              <w:t xml:space="preserve">: </w:t>
            </w:r>
            <w:r w:rsidR="00512E57">
              <w:t>10.07.2024</w:t>
            </w:r>
          </w:p>
        </w:tc>
      </w:tr>
      <w:tr w:rsidR="00FB4EAE" w14:paraId="0A0F64C1" w14:textId="77777777" w:rsidTr="00BF3302">
        <w:tc>
          <w:tcPr>
            <w:tcW w:w="4742" w:type="dxa"/>
          </w:tcPr>
          <w:p w14:paraId="41833A74" w14:textId="77777777" w:rsidR="00FB4EAE" w:rsidRDefault="00FB4EAE" w:rsidP="00BF3302">
            <w:r>
              <w:t>Podnositelj prijedloga i mišljenja (Ime i prezime fizičke osobe odnosno naziv pravne osobe za koju se podnosi prijedlog)</w:t>
            </w:r>
          </w:p>
        </w:tc>
        <w:tc>
          <w:tcPr>
            <w:tcW w:w="4320" w:type="dxa"/>
          </w:tcPr>
          <w:p w14:paraId="62664FC7" w14:textId="77777777" w:rsidR="00FB4EAE" w:rsidRDefault="00FB4EAE" w:rsidP="00BF3302"/>
        </w:tc>
      </w:tr>
      <w:tr w:rsidR="00FB4EAE" w14:paraId="032E267A" w14:textId="77777777" w:rsidTr="00BF3302">
        <w:tc>
          <w:tcPr>
            <w:tcW w:w="4742" w:type="dxa"/>
          </w:tcPr>
          <w:p w14:paraId="0B990354" w14:textId="77777777" w:rsidR="00FB4EAE" w:rsidRDefault="00FB4EAE" w:rsidP="00BF3302">
            <w:r>
              <w:t xml:space="preserve">Interes, odnosno kategorija i brojnost korisnika koje predstavlja (građani, udruge, </w:t>
            </w:r>
            <w:proofErr w:type="spellStart"/>
            <w:r>
              <w:t>itd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14:paraId="08215E5F" w14:textId="01B51CB6" w:rsidR="00512E57" w:rsidRDefault="00512E57" w:rsidP="00BF3302"/>
        </w:tc>
      </w:tr>
      <w:tr w:rsidR="00FB4EAE" w14:paraId="4C7777F3" w14:textId="77777777" w:rsidTr="00BF3302">
        <w:tc>
          <w:tcPr>
            <w:tcW w:w="4742" w:type="dxa"/>
          </w:tcPr>
          <w:p w14:paraId="1C86C022" w14:textId="77777777" w:rsidR="00FB4EAE" w:rsidRDefault="00FB4EAE" w:rsidP="00BF3302">
            <w:r>
              <w:t>Načelni prijedlozi i mišljenja na nacrt dokumenta</w:t>
            </w:r>
          </w:p>
          <w:p w14:paraId="78859977" w14:textId="77777777" w:rsidR="00FB4EAE" w:rsidRDefault="00FB4EAE" w:rsidP="00BF3302"/>
          <w:p w14:paraId="385D5527" w14:textId="77777777" w:rsidR="00FB4EAE" w:rsidRDefault="00FB4EAE" w:rsidP="00BF3302"/>
        </w:tc>
        <w:tc>
          <w:tcPr>
            <w:tcW w:w="4320" w:type="dxa"/>
          </w:tcPr>
          <w:p w14:paraId="6F989ACC" w14:textId="77777777" w:rsidR="00FB4EAE" w:rsidRDefault="00FB4EAE" w:rsidP="00BF3302"/>
        </w:tc>
      </w:tr>
      <w:tr w:rsidR="00FB4EAE" w14:paraId="3E2E737D" w14:textId="77777777" w:rsidTr="00BF3302">
        <w:tc>
          <w:tcPr>
            <w:tcW w:w="4742" w:type="dxa"/>
          </w:tcPr>
          <w:p w14:paraId="1E41783A" w14:textId="77777777" w:rsidR="00FB4EAE" w:rsidRDefault="00FB4EAE" w:rsidP="00BF3302">
            <w:r>
              <w:t xml:space="preserve">Primjedbe na pojedine članke ili dijelove nacrta akta </w:t>
            </w:r>
          </w:p>
        </w:tc>
        <w:tc>
          <w:tcPr>
            <w:tcW w:w="4320" w:type="dxa"/>
          </w:tcPr>
          <w:p w14:paraId="50ADFF78" w14:textId="77777777" w:rsidR="00FB4EAE" w:rsidRDefault="00FB4EAE" w:rsidP="00BF3302"/>
        </w:tc>
      </w:tr>
      <w:tr w:rsidR="00FB4EAE" w14:paraId="78FCA062" w14:textId="77777777" w:rsidTr="00BF3302">
        <w:tc>
          <w:tcPr>
            <w:tcW w:w="4742" w:type="dxa"/>
          </w:tcPr>
          <w:p w14:paraId="17115489" w14:textId="77777777" w:rsidR="00FB4EAE" w:rsidRDefault="00FB4EAE" w:rsidP="00BF3302">
            <w:r>
              <w:t>Datum dostavljanja prijedloga ili mišljenja</w:t>
            </w:r>
          </w:p>
        </w:tc>
        <w:tc>
          <w:tcPr>
            <w:tcW w:w="4320" w:type="dxa"/>
          </w:tcPr>
          <w:p w14:paraId="0EE4C23F" w14:textId="77777777" w:rsidR="00FB4EAE" w:rsidRDefault="00FB4EAE" w:rsidP="00BF3302"/>
        </w:tc>
      </w:tr>
      <w:tr w:rsidR="00FB4EAE" w14:paraId="5DA6247A" w14:textId="77777777" w:rsidTr="00BF3302">
        <w:trPr>
          <w:trHeight w:val="306"/>
        </w:trPr>
        <w:tc>
          <w:tcPr>
            <w:tcW w:w="9062" w:type="dxa"/>
            <w:gridSpan w:val="2"/>
          </w:tcPr>
          <w:p w14:paraId="0EA1C3F8" w14:textId="5CEE66B6" w:rsidR="00FB4EAE" w:rsidRDefault="00FB4EAE" w:rsidP="00BF3302">
            <w:r>
              <w:t xml:space="preserve">Popunjeni obrazac s prilozima, zaključno do </w:t>
            </w:r>
            <w:r w:rsidR="00512E57" w:rsidRPr="00512E57">
              <w:rPr>
                <w:b/>
                <w:bCs/>
              </w:rPr>
              <w:t>10.07.2024</w:t>
            </w:r>
            <w:r w:rsidRPr="000B2A37">
              <w:rPr>
                <w:b/>
                <w:i/>
              </w:rPr>
              <w:t>.</w:t>
            </w:r>
            <w:r>
              <w:t xml:space="preserve"> dostaviti na adresu elektronske pošte </w:t>
            </w:r>
            <w:hyperlink r:id="rId4" w:history="1">
              <w:r w:rsidRPr="00B56D01">
                <w:rPr>
                  <w:rStyle w:val="Hiperveza"/>
                </w:rPr>
                <w:t>opcina@jagodnjak.hr</w:t>
              </w:r>
            </w:hyperlink>
            <w:r>
              <w:t xml:space="preserve">  ili na adresu Općina Jagodnjak, Jedinstveni upravni odjel, B. </w:t>
            </w:r>
            <w:proofErr w:type="spellStart"/>
            <w:r>
              <w:t>Kidriča</w:t>
            </w:r>
            <w:proofErr w:type="spellEnd"/>
            <w:r>
              <w:t xml:space="preserve"> 100,31324 Jagodnjak.</w:t>
            </w:r>
          </w:p>
          <w:p w14:paraId="6EE7B803" w14:textId="77777777" w:rsidR="00FB4EAE" w:rsidRDefault="00FB4EAE" w:rsidP="00BF3302">
            <w:r>
              <w:t>Po završetku savjetovanja svi pristigli prijedlozi bit će razmotreni uz obrazloženje koje je sastavni dio Izvješća o savjetovanju s javnošću. Izvješće će biti objavljeno na Internet stranici Općine Jagodnjak.</w:t>
            </w:r>
          </w:p>
          <w:p w14:paraId="4A8B50C3" w14:textId="77777777" w:rsidR="00FB4EAE" w:rsidRDefault="00FB4EAE" w:rsidP="00BF3302">
            <w:r>
              <w:t xml:space="preserve">Ukoliko ne želite da vaši osobni podaci budu javno objavljeni, molimo da to jasno isteknete pri slanju obrasca. </w:t>
            </w:r>
          </w:p>
        </w:tc>
      </w:tr>
    </w:tbl>
    <w:p w14:paraId="49D23BC7" w14:textId="77777777" w:rsidR="00FB4EAE" w:rsidRDefault="00FB4EAE" w:rsidP="00FB4EAE"/>
    <w:p w14:paraId="214C2ADE" w14:textId="77777777" w:rsidR="00FB4EAE" w:rsidRDefault="00FB4EAE" w:rsidP="00FB4EAE"/>
    <w:p w14:paraId="02155DDE" w14:textId="77777777" w:rsidR="008F0919" w:rsidRDefault="008F0919"/>
    <w:sectPr w:rsidR="008F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AE"/>
    <w:rsid w:val="00107EAC"/>
    <w:rsid w:val="00177848"/>
    <w:rsid w:val="001B08D0"/>
    <w:rsid w:val="004C16E5"/>
    <w:rsid w:val="00512E57"/>
    <w:rsid w:val="00513507"/>
    <w:rsid w:val="00515099"/>
    <w:rsid w:val="00696ECC"/>
    <w:rsid w:val="008D235F"/>
    <w:rsid w:val="008F0919"/>
    <w:rsid w:val="00956904"/>
    <w:rsid w:val="00A807F1"/>
    <w:rsid w:val="00E06C4C"/>
    <w:rsid w:val="00F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1DDA"/>
  <w15:chartTrackingRefBased/>
  <w15:docId w15:val="{340B6870-2A7E-4F32-885B-2D11388B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B4EAE"/>
    <w:rPr>
      <w:color w:val="0563C1" w:themeColor="hyperlink"/>
      <w:u w:val="single"/>
    </w:rPr>
  </w:style>
  <w:style w:type="paragraph" w:styleId="StandardWeb">
    <w:name w:val="Normal (Web)"/>
    <w:basedOn w:val="Normal"/>
    <w:rsid w:val="008D235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jagodnja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12</cp:revision>
  <dcterms:created xsi:type="dcterms:W3CDTF">2019-11-04T08:57:00Z</dcterms:created>
  <dcterms:modified xsi:type="dcterms:W3CDTF">2024-06-10T08:46:00Z</dcterms:modified>
</cp:coreProperties>
</file>